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5DBF9" w14:textId="0AD894DF" w:rsidR="00FE54F2" w:rsidRPr="00FE54F2" w:rsidRDefault="0064060F" w:rsidP="00FE54F2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>
        <w:rPr>
          <w:rFonts w:ascii="Cambria" w:hAnsi="Cambr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838F2F" wp14:editId="5B140266">
                <wp:simplePos x="0" y="0"/>
                <wp:positionH relativeFrom="column">
                  <wp:posOffset>47625</wp:posOffset>
                </wp:positionH>
                <wp:positionV relativeFrom="paragraph">
                  <wp:posOffset>-59055</wp:posOffset>
                </wp:positionV>
                <wp:extent cx="5184251" cy="1457325"/>
                <wp:effectExtent l="0" t="0" r="0" b="9525"/>
                <wp:wrapNone/>
                <wp:docPr id="185695855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4251" cy="145732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0DB1F" id="Ορθογώνιο 1" o:spid="_x0000_s1026" style="position:absolute;margin-left:3.75pt;margin-top:-4.65pt;width:408.2pt;height:114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" fillcolor="#bdd7ee" stroked="f" strokeweight="1pt"/>
            </w:pict>
          </mc:Fallback>
        </mc:AlternateContent>
      </w:r>
      <w:r w:rsidR="00FE54F2"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Συμπληρωματικό υλικό</w:t>
      </w:r>
    </w:p>
    <w:p w14:paraId="09B4A60B" w14:textId="3E6127F3" w:rsidR="00FE54F2" w:rsidRPr="00FE54F2" w:rsidRDefault="00FE54F2" w:rsidP="00FE54F2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ΨΜΑ_</w:t>
      </w:r>
      <w:r w:rsidR="0064060F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Α</w:t>
      </w:r>
    </w:p>
    <w:p w14:paraId="7252AB84" w14:textId="1F6D1746" w:rsidR="00FE54F2" w:rsidRPr="00FE54F2" w:rsidRDefault="00FE54F2" w:rsidP="00FE54F2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Στατιστική Γ΄ Γυμνασίου</w:t>
      </w:r>
    </w:p>
    <w:p w14:paraId="688AD7A5" w14:textId="065AF91C" w:rsidR="00FE54F2" w:rsidRPr="00FE54F2" w:rsidRDefault="00FE54F2" w:rsidP="00FE54F2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Δειγματοληψία</w:t>
      </w:r>
      <w:r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- «Ανάλυση Δεδομένων»</w:t>
      </w:r>
    </w:p>
    <w:p w14:paraId="317FB5FA" w14:textId="0A2D0798" w:rsidR="00FE54F2" w:rsidRPr="00FE54F2" w:rsidRDefault="00FE54F2" w:rsidP="00FE54F2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 w:rsidRPr="00FE54F2">
        <w:rPr>
          <w:rFonts w:ascii="Cambria" w:hAnsi="Cambria" w:cstheme="minorBidi"/>
          <w:b/>
          <w:bCs/>
          <w:kern w:val="2"/>
          <w:sz w:val="22"/>
          <w:szCs w:val="22"/>
          <w:lang w:val="en-US"/>
          <w14:ligatures w14:val="standardContextual"/>
        </w:rPr>
        <w:t>Excel</w:t>
      </w:r>
    </w:p>
    <w:p w14:paraId="1F54BC9C" w14:textId="28D4E817" w:rsidR="00FE54F2" w:rsidRDefault="00FE54F2">
      <w:pPr>
        <w:rPr>
          <w:noProof/>
        </w:rPr>
      </w:pPr>
    </w:p>
    <w:p w14:paraId="5BE7143C" w14:textId="72B43A5E" w:rsidR="00FE54F2" w:rsidRPr="00183889" w:rsidRDefault="00FE54F2" w:rsidP="00183889">
      <w:pPr>
        <w:jc w:val="both"/>
        <w:rPr>
          <w:rFonts w:ascii="Cambria" w:hAnsi="Cambria"/>
          <w:noProof/>
          <w:sz w:val="20"/>
          <w:szCs w:val="20"/>
        </w:rPr>
      </w:pPr>
      <w:r w:rsidRPr="00183889">
        <w:rPr>
          <w:rFonts w:ascii="Cambria" w:hAnsi="Cambria"/>
          <w:noProof/>
          <w:sz w:val="20"/>
          <w:szCs w:val="20"/>
        </w:rPr>
        <w:t>Καταγράφουμε σε μια στήλη αύξοντες αριθμούς και στη διπλανή της τα ονόματα που αντιστοιχούν σε κάθε άτομο του πλθυσμού από το οποίο θα επιλεγεί το δείγμα.</w:t>
      </w:r>
    </w:p>
    <w:p w14:paraId="1E256E7E" w14:textId="50429C48" w:rsidR="00FE54F2" w:rsidRPr="00183889" w:rsidRDefault="00FE54F2" w:rsidP="00183889">
      <w:pPr>
        <w:jc w:val="both"/>
        <w:rPr>
          <w:rFonts w:ascii="Cambria" w:hAnsi="Cambria"/>
          <w:noProof/>
          <w:sz w:val="20"/>
          <w:szCs w:val="20"/>
        </w:rPr>
      </w:pPr>
      <w:r w:rsidRPr="00183889">
        <w:rPr>
          <w:rFonts w:ascii="Cambria" w:hAnsi="Cambria"/>
          <w:noProof/>
          <w:sz w:val="20"/>
          <w:szCs w:val="20"/>
        </w:rPr>
        <w:t>Από το μενού επιλέγουμε «Δεδομένα»</w:t>
      </w:r>
    </w:p>
    <w:p w14:paraId="6A3F0C10" w14:textId="790621D7" w:rsidR="00FE54F2" w:rsidRDefault="00FE54F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4D2605" wp14:editId="0FA89CEF">
                <wp:simplePos x="0" y="0"/>
                <wp:positionH relativeFrom="column">
                  <wp:posOffset>4162425</wp:posOffset>
                </wp:positionH>
                <wp:positionV relativeFrom="paragraph">
                  <wp:posOffset>271145</wp:posOffset>
                </wp:positionV>
                <wp:extent cx="609600" cy="885825"/>
                <wp:effectExtent l="38100" t="38100" r="19050" b="28575"/>
                <wp:wrapNone/>
                <wp:docPr id="1844610359" name="Ευθύγραμμο βέλος σύνδεση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88582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68A87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Ευθύγραμμο βέλος σύνδεσης 1" o:spid="_x0000_s1026" type="#_x0000_t32" style="position:absolute;margin-left:327.75pt;margin-top:21.35pt;width:48pt;height:69.7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" strokecolor="#ed7d31 [3205]" strokeweight="3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D87B150" wp14:editId="09AA2A33">
            <wp:extent cx="4610100" cy="3124200"/>
            <wp:effectExtent l="0" t="0" r="0" b="0"/>
            <wp:docPr id="17193906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390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1B317" w14:textId="77777777" w:rsidR="00183889" w:rsidRDefault="00183889">
      <w:pPr>
        <w:rPr>
          <w:noProof/>
        </w:rPr>
      </w:pPr>
    </w:p>
    <w:p w14:paraId="49CA72A4" w14:textId="44AE27AB" w:rsidR="00183889" w:rsidRDefault="00183889">
      <w:pPr>
        <w:rPr>
          <w:noProof/>
        </w:rPr>
      </w:pPr>
      <w:r>
        <w:rPr>
          <w:noProof/>
        </w:rPr>
        <w:t>Στη συνέχεια επιλέγουμε «Ανάλυση δεδομένων»</w:t>
      </w:r>
    </w:p>
    <w:p w14:paraId="0C8D5E76" w14:textId="77777777" w:rsidR="00183889" w:rsidRDefault="00183889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0A5EF9" wp14:editId="7F8EDD15">
                <wp:simplePos x="0" y="0"/>
                <wp:positionH relativeFrom="column">
                  <wp:posOffset>3238500</wp:posOffset>
                </wp:positionH>
                <wp:positionV relativeFrom="paragraph">
                  <wp:posOffset>366395</wp:posOffset>
                </wp:positionV>
                <wp:extent cx="609600" cy="885825"/>
                <wp:effectExtent l="38100" t="38100" r="19050" b="28575"/>
                <wp:wrapNone/>
                <wp:docPr id="154908341" name="Ευθύγραμμο βέλος σύνδεση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8858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AF9807" id="Ευθύγραμμο βέλος σύνδεσης 1" o:spid="_x0000_s1026" type="#_x0000_t32" style="position:absolute;margin-left:255pt;margin-top:28.85pt;width:48pt;height:69.7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" strokecolor="#ed7d31" strokeweight="3pt">
                <v:stroke endarrow="block" joinstyle="miter"/>
              </v:shape>
            </w:pict>
          </mc:Fallback>
        </mc:AlternateContent>
      </w:r>
      <w:r w:rsidR="00FE54F2" w:rsidRPr="00FE54F2">
        <w:rPr>
          <w:noProof/>
        </w:rPr>
        <w:t xml:space="preserve"> </w:t>
      </w:r>
      <w:r w:rsidR="00FE54F2">
        <w:rPr>
          <w:noProof/>
        </w:rPr>
        <w:drawing>
          <wp:inline distT="0" distB="0" distL="0" distR="0" wp14:anchorId="78189986" wp14:editId="62C691E7">
            <wp:extent cx="3914775" cy="2533650"/>
            <wp:effectExtent l="0" t="0" r="9525" b="0"/>
            <wp:docPr id="168135263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35263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54F2" w:rsidRPr="00FE54F2">
        <w:rPr>
          <w:noProof/>
        </w:rPr>
        <w:t xml:space="preserve"> </w:t>
      </w:r>
    </w:p>
    <w:p w14:paraId="0811CA0F" w14:textId="11F2BD58" w:rsidR="00183889" w:rsidRDefault="00183889">
      <w:pPr>
        <w:rPr>
          <w:noProof/>
        </w:rPr>
      </w:pPr>
      <w:r>
        <w:rPr>
          <w:noProof/>
        </w:rPr>
        <w:lastRenderedPageBreak/>
        <w:t>Από την καρτέλα της ανάλυσης δεδομένων επιλέγουμε «Δειγματοληψία»</w:t>
      </w:r>
    </w:p>
    <w:p w14:paraId="5475F9BC" w14:textId="61E07C87" w:rsidR="00183889" w:rsidRDefault="00183889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1626CC" wp14:editId="69448E68">
                <wp:simplePos x="0" y="0"/>
                <wp:positionH relativeFrom="column">
                  <wp:posOffset>-352425</wp:posOffset>
                </wp:positionH>
                <wp:positionV relativeFrom="paragraph">
                  <wp:posOffset>1898014</wp:posOffset>
                </wp:positionV>
                <wp:extent cx="657225" cy="295275"/>
                <wp:effectExtent l="19050" t="38100" r="47625" b="28575"/>
                <wp:wrapNone/>
                <wp:docPr id="733796174" name="Ευθύγραμμο βέλος σύνδεση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2952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E832B" id="Ευθύγραμμο βέλος σύνδεσης 1" o:spid="_x0000_s1026" type="#_x0000_t32" style="position:absolute;margin-left:-27.75pt;margin-top:149.45pt;width:51.75pt;height:23.2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" strokecolor="#ed7d31" strokeweight="3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CF08994" wp14:editId="782F1C06">
            <wp:extent cx="5274310" cy="2141855"/>
            <wp:effectExtent l="0" t="0" r="2540" b="0"/>
            <wp:docPr id="176203411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03411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C3747" w14:textId="77777777" w:rsidR="00183889" w:rsidRDefault="00183889">
      <w:pPr>
        <w:rPr>
          <w:noProof/>
        </w:rPr>
      </w:pPr>
    </w:p>
    <w:p w14:paraId="602464C5" w14:textId="53BAFD5D" w:rsidR="00183889" w:rsidRPr="00183889" w:rsidRDefault="00183889">
      <w:pPr>
        <w:rPr>
          <w:rFonts w:ascii="Cambria" w:hAnsi="Cambria"/>
          <w:noProof/>
          <w:sz w:val="20"/>
          <w:szCs w:val="20"/>
        </w:rPr>
      </w:pPr>
      <w:r w:rsidRPr="00183889">
        <w:rPr>
          <w:rFonts w:ascii="Cambria" w:hAnsi="Cambria"/>
          <w:noProof/>
          <w:sz w:val="20"/>
          <w:szCs w:val="20"/>
        </w:rPr>
        <w:t>Από την καρτέλα που ανδύεται επιλέγουμε:</w:t>
      </w:r>
    </w:p>
    <w:p w14:paraId="7C57E9E5" w14:textId="089C1F05" w:rsidR="00183889" w:rsidRPr="00183889" w:rsidRDefault="00183889" w:rsidP="00183889">
      <w:pPr>
        <w:pStyle w:val="a3"/>
        <w:numPr>
          <w:ilvl w:val="0"/>
          <w:numId w:val="1"/>
        </w:numPr>
        <w:ind w:left="426"/>
        <w:rPr>
          <w:rFonts w:ascii="Cambria" w:hAnsi="Cambria"/>
          <w:noProof/>
          <w:sz w:val="20"/>
          <w:szCs w:val="20"/>
        </w:rPr>
      </w:pPr>
      <w:r w:rsidRPr="00183889">
        <w:rPr>
          <w:rFonts w:ascii="Cambria" w:hAnsi="Cambria"/>
          <w:noProof/>
          <w:sz w:val="20"/>
          <w:szCs w:val="20"/>
        </w:rPr>
        <w:t>Ως περιοχή εισόδου την στήλη με τους αύξοντες αριθμούς</w:t>
      </w:r>
    </w:p>
    <w:p w14:paraId="166CD6EF" w14:textId="627E70CA" w:rsidR="00183889" w:rsidRPr="00183889" w:rsidRDefault="00183889" w:rsidP="00183889">
      <w:pPr>
        <w:pStyle w:val="a3"/>
        <w:numPr>
          <w:ilvl w:val="0"/>
          <w:numId w:val="1"/>
        </w:numPr>
        <w:ind w:left="426"/>
        <w:rPr>
          <w:rFonts w:ascii="Cambria" w:hAnsi="Cambria"/>
          <w:noProof/>
          <w:sz w:val="20"/>
          <w:szCs w:val="20"/>
        </w:rPr>
      </w:pPr>
      <w:r w:rsidRPr="00183889">
        <w:rPr>
          <w:rFonts w:ascii="Cambria" w:hAnsi="Cambria"/>
          <w:noProof/>
          <w:sz w:val="20"/>
          <w:szCs w:val="20"/>
        </w:rPr>
        <w:t>Ως μέθοδο δειγματοληψίας: «Τυχαία»</w:t>
      </w:r>
    </w:p>
    <w:p w14:paraId="1E4F8F62" w14:textId="010A39F4" w:rsidR="00183889" w:rsidRPr="00183889" w:rsidRDefault="00183889" w:rsidP="00183889">
      <w:pPr>
        <w:pStyle w:val="a3"/>
        <w:numPr>
          <w:ilvl w:val="0"/>
          <w:numId w:val="1"/>
        </w:numPr>
        <w:ind w:left="426"/>
        <w:rPr>
          <w:rFonts w:ascii="Cambria" w:hAnsi="Cambria"/>
          <w:noProof/>
          <w:sz w:val="20"/>
          <w:szCs w:val="20"/>
        </w:rPr>
      </w:pPr>
      <w:r w:rsidRPr="00183889">
        <w:rPr>
          <w:rFonts w:ascii="Cambria" w:hAnsi="Cambria"/>
          <w:noProof/>
          <w:sz w:val="20"/>
          <w:szCs w:val="20"/>
        </w:rPr>
        <w:t>Ως μέγεθος δείγματος για την περίπτωσή μας : 15</w:t>
      </w:r>
    </w:p>
    <w:p w14:paraId="313BD949" w14:textId="4128C268" w:rsidR="00183889" w:rsidRDefault="00183889" w:rsidP="00183889">
      <w:pPr>
        <w:pStyle w:val="a3"/>
        <w:numPr>
          <w:ilvl w:val="0"/>
          <w:numId w:val="1"/>
        </w:numPr>
        <w:ind w:left="426"/>
        <w:rPr>
          <w:rFonts w:ascii="Cambria" w:hAnsi="Cambria"/>
          <w:noProof/>
          <w:sz w:val="20"/>
          <w:szCs w:val="20"/>
        </w:rPr>
      </w:pPr>
      <w:r w:rsidRPr="00183889">
        <w:rPr>
          <w:rFonts w:ascii="Cambria" w:hAnsi="Cambria"/>
          <w:noProof/>
          <w:sz w:val="20"/>
          <w:szCs w:val="20"/>
        </w:rPr>
        <w:t>Ως περιοχή εξόδου την στήλη που θέλουμε να εμφανισθούν τα άτομα του δείγματος</w:t>
      </w:r>
    </w:p>
    <w:p w14:paraId="2198DDEF" w14:textId="77777777" w:rsidR="00183889" w:rsidRPr="00183889" w:rsidRDefault="00183889" w:rsidP="00183889">
      <w:pPr>
        <w:pStyle w:val="a3"/>
        <w:ind w:left="426"/>
        <w:rPr>
          <w:rFonts w:ascii="Cambria" w:hAnsi="Cambria"/>
          <w:noProof/>
          <w:sz w:val="20"/>
          <w:szCs w:val="20"/>
        </w:rPr>
      </w:pPr>
    </w:p>
    <w:p w14:paraId="6856747A" w14:textId="7FED41A4" w:rsidR="00183889" w:rsidRDefault="00183889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F86689" wp14:editId="335F5048">
                <wp:simplePos x="0" y="0"/>
                <wp:positionH relativeFrom="column">
                  <wp:posOffset>1685925</wp:posOffset>
                </wp:positionH>
                <wp:positionV relativeFrom="paragraph">
                  <wp:posOffset>2048510</wp:posOffset>
                </wp:positionV>
                <wp:extent cx="2352675" cy="533400"/>
                <wp:effectExtent l="0" t="0" r="28575" b="19050"/>
                <wp:wrapNone/>
                <wp:docPr id="1945305792" name="Οβά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5334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112EA08" id="Οβάλ 2" o:spid="_x0000_s1026" style="position:absolute;margin-left:132.75pt;margin-top:161.3pt;width:185.25pt;height:4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" filled="f" strokecolor="#223f59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2AEDF9" wp14:editId="4AFADBFC">
                <wp:simplePos x="0" y="0"/>
                <wp:positionH relativeFrom="column">
                  <wp:posOffset>1685925</wp:posOffset>
                </wp:positionH>
                <wp:positionV relativeFrom="paragraph">
                  <wp:posOffset>1515110</wp:posOffset>
                </wp:positionV>
                <wp:extent cx="2352675" cy="533400"/>
                <wp:effectExtent l="0" t="0" r="28575" b="19050"/>
                <wp:wrapNone/>
                <wp:docPr id="1553862618" name="Οβά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5334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81E4E3E" id="Οβάλ 2" o:spid="_x0000_s1026" style="position:absolute;margin-left:132.75pt;margin-top:119.3pt;width:185.25pt;height:4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" filled="f" strokecolor="#223f59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D15752" wp14:editId="0EF6D3EE">
                <wp:simplePos x="0" y="0"/>
                <wp:positionH relativeFrom="column">
                  <wp:posOffset>2914650</wp:posOffset>
                </wp:positionH>
                <wp:positionV relativeFrom="paragraph">
                  <wp:posOffset>438785</wp:posOffset>
                </wp:positionV>
                <wp:extent cx="962025" cy="533400"/>
                <wp:effectExtent l="0" t="0" r="28575" b="19050"/>
                <wp:wrapNone/>
                <wp:docPr id="1417915119" name="Οβά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334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DB4327" id="Οβάλ 2" o:spid="_x0000_s1026" style="position:absolute;margin-left:229.5pt;margin-top:34.55pt;width:75.75pt;height:4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85Yg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" filled="f" strokecolor="#091723 [484]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3B76031F" wp14:editId="3647E6AE">
            <wp:extent cx="5274310" cy="3141980"/>
            <wp:effectExtent l="0" t="0" r="2540" b="1270"/>
            <wp:docPr id="190845187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4518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72612" w14:textId="34555405" w:rsidR="00183889" w:rsidRDefault="00183889">
      <w:pPr>
        <w:rPr>
          <w:noProof/>
        </w:rPr>
      </w:pPr>
      <w:r>
        <w:rPr>
          <w:noProof/>
        </w:rPr>
        <w:lastRenderedPageBreak/>
        <w:t>Πατάμε «ΟΚ» και αμφανίζονται οι 15 αριθμοί που επιλεγονται τυχαία και αντιστοιχούν στα άτομα που συνιστούν το δείγμα.</w:t>
      </w:r>
      <w:r w:rsidRPr="00183889">
        <w:rPr>
          <w:noProof/>
        </w:rPr>
        <w:t xml:space="preserve"> </w:t>
      </w:r>
      <w:r>
        <w:rPr>
          <w:noProof/>
        </w:rPr>
        <w:drawing>
          <wp:inline distT="0" distB="0" distL="0" distR="0" wp14:anchorId="4D60BBD0" wp14:editId="2EA032E5">
            <wp:extent cx="5274310" cy="3821430"/>
            <wp:effectExtent l="0" t="0" r="2540" b="7620"/>
            <wp:docPr id="18182561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25615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D215" w14:textId="52CD491E" w:rsidR="00CF16FD" w:rsidRDefault="00CF16FD"/>
    <w:sectPr w:rsidR="00CF16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46AF0"/>
    <w:multiLevelType w:val="hybridMultilevel"/>
    <w:tmpl w:val="A810DD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31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4F2"/>
    <w:rsid w:val="00183889"/>
    <w:rsid w:val="0064060F"/>
    <w:rsid w:val="00CF16FD"/>
    <w:rsid w:val="00FE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8D2A"/>
  <w15:chartTrackingRefBased/>
  <w15:docId w15:val="{96CED936-82B4-4AF7-8E7C-68DA939F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="Trebuchet MS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ΓΕΩΡΓΙΟΣ ΜΠΑΡΑΛΟΣ</dc:creator>
  <cp:keywords/>
  <dc:description/>
  <cp:lastModifiedBy>ΓΕΩΡΓΙΟΣ ΜΠΑΡΑΛΟΣ</cp:lastModifiedBy>
  <cp:revision>2</cp:revision>
  <dcterms:created xsi:type="dcterms:W3CDTF">2024-01-15T19:44:00Z</dcterms:created>
  <dcterms:modified xsi:type="dcterms:W3CDTF">2024-01-15T19:44:00Z</dcterms:modified>
</cp:coreProperties>
</file>